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1CC9" w14:textId="77777777" w:rsidR="00FA3EAC" w:rsidRDefault="009E4963">
      <w:pPr>
        <w:spacing w:line="240" w:lineRule="auto"/>
        <w:jc w:val="center"/>
        <w:rPr>
          <w:rFonts w:ascii="Avenir" w:eastAsia="Avenir" w:hAnsi="Avenir" w:cs="Avenir"/>
          <w:b/>
          <w:color w:val="EF4031"/>
          <w:sz w:val="48"/>
          <w:szCs w:val="48"/>
        </w:rPr>
      </w:pPr>
      <w:r>
        <w:rPr>
          <w:rFonts w:ascii="Avenir" w:eastAsia="Avenir" w:hAnsi="Avenir" w:cs="Avenir"/>
          <w:b/>
          <w:color w:val="EF4031"/>
          <w:sz w:val="48"/>
          <w:szCs w:val="48"/>
        </w:rPr>
        <w:t>Project/Event Planner</w:t>
      </w:r>
    </w:p>
    <w:p w14:paraId="044C3C3D" w14:textId="77777777" w:rsidR="00FA3EAC" w:rsidRDefault="009E4963">
      <w:pPr>
        <w:spacing w:line="240" w:lineRule="auto"/>
        <w:jc w:val="center"/>
        <w:rPr>
          <w:rFonts w:ascii="Avenir" w:eastAsia="Avenir" w:hAnsi="Avenir" w:cs="Avenir"/>
          <w:b/>
          <w:sz w:val="28"/>
          <w:szCs w:val="28"/>
        </w:rPr>
      </w:pPr>
      <w:r>
        <w:rPr>
          <w:rFonts w:ascii="Avenir" w:eastAsia="Avenir" w:hAnsi="Avenir" w:cs="Avenir"/>
          <w:b/>
          <w:sz w:val="28"/>
          <w:szCs w:val="28"/>
        </w:rPr>
        <w:t>(Create a copy to customize for your event needs)</w:t>
      </w:r>
    </w:p>
    <w:p w14:paraId="7BAFB551" w14:textId="77777777" w:rsidR="00FA3EAC" w:rsidRDefault="009E4963">
      <w:pPr>
        <w:spacing w:line="240" w:lineRule="auto"/>
        <w:jc w:val="center"/>
        <w:rPr>
          <w:rFonts w:ascii="Avenir" w:eastAsia="Avenir" w:hAnsi="Avenir" w:cs="Avenir"/>
          <w:b/>
          <w:color w:val="096C38"/>
          <w:sz w:val="28"/>
          <w:szCs w:val="28"/>
        </w:rPr>
      </w:pPr>
      <w:r>
        <w:rPr>
          <w:rFonts w:ascii="Avenir" w:eastAsia="Avenir" w:hAnsi="Avenir" w:cs="Avenir"/>
          <w:b/>
          <w:color w:val="EF4031"/>
          <w:sz w:val="28"/>
          <w:szCs w:val="28"/>
        </w:rPr>
        <w:t xml:space="preserve">Go Beyond: </w:t>
      </w:r>
      <w:hyperlink r:id="rId6">
        <w:r>
          <w:rPr>
            <w:rFonts w:ascii="Avenir" w:eastAsia="Avenir" w:hAnsi="Avenir" w:cs="Avenir"/>
            <w:b/>
            <w:color w:val="096C38"/>
            <w:sz w:val="28"/>
            <w:szCs w:val="28"/>
            <w:u w:val="single"/>
          </w:rPr>
          <w:t xml:space="preserve">Lesson Plans </w:t>
        </w:r>
        <w:proofErr w:type="gramStart"/>
        <w:r>
          <w:rPr>
            <w:rFonts w:ascii="Avenir" w:eastAsia="Avenir" w:hAnsi="Avenir" w:cs="Avenir"/>
            <w:b/>
            <w:color w:val="096C38"/>
            <w:sz w:val="28"/>
            <w:szCs w:val="28"/>
            <w:u w:val="single"/>
          </w:rPr>
          <w:t>To</w:t>
        </w:r>
        <w:proofErr w:type="gramEnd"/>
        <w:r>
          <w:rPr>
            <w:rFonts w:ascii="Avenir" w:eastAsia="Avenir" w:hAnsi="Avenir" w:cs="Avenir"/>
            <w:b/>
            <w:color w:val="096C38"/>
            <w:sz w:val="28"/>
            <w:szCs w:val="28"/>
            <w:u w:val="single"/>
          </w:rPr>
          <w:t xml:space="preserve"> Plan an Event</w:t>
        </w:r>
      </w:hyperlink>
    </w:p>
    <w:p w14:paraId="1ECBD75E" w14:textId="77777777" w:rsidR="00FA3EAC" w:rsidRDefault="00FA3EAC">
      <w:pPr>
        <w:spacing w:line="240" w:lineRule="auto"/>
        <w:rPr>
          <w:rFonts w:ascii="Avenir" w:eastAsia="Avenir" w:hAnsi="Avenir" w:cs="Avenir"/>
          <w:b/>
          <w:color w:val="EF4031"/>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620"/>
      </w:tblGrid>
      <w:tr w:rsidR="00FA3EAC" w14:paraId="4C42DAA3" w14:textId="77777777">
        <w:trPr>
          <w:trHeight w:val="740"/>
        </w:trPr>
        <w:tc>
          <w:tcPr>
            <w:tcW w:w="1740" w:type="dxa"/>
            <w:shd w:val="clear" w:color="auto" w:fill="E4F2E6"/>
            <w:tcMar>
              <w:top w:w="100" w:type="dxa"/>
              <w:left w:w="100" w:type="dxa"/>
              <w:bottom w:w="100" w:type="dxa"/>
              <w:right w:w="100" w:type="dxa"/>
            </w:tcMar>
          </w:tcPr>
          <w:p w14:paraId="0D11FD34" w14:textId="77777777" w:rsidR="00FA3EAC" w:rsidRDefault="009E4963">
            <w:pPr>
              <w:spacing w:line="240" w:lineRule="auto"/>
              <w:rPr>
                <w:rFonts w:ascii="Avenir" w:eastAsia="Avenir" w:hAnsi="Avenir" w:cs="Avenir"/>
                <w:b/>
                <w:color w:val="EF4031"/>
                <w:sz w:val="24"/>
                <w:szCs w:val="24"/>
              </w:rPr>
            </w:pPr>
            <w:r>
              <w:rPr>
                <w:rFonts w:ascii="Avenir" w:eastAsia="Avenir" w:hAnsi="Avenir" w:cs="Avenir"/>
                <w:color w:val="EF4031"/>
                <w:sz w:val="24"/>
                <w:szCs w:val="24"/>
              </w:rPr>
              <w:t xml:space="preserve">Event Name: </w:t>
            </w:r>
          </w:p>
        </w:tc>
        <w:tc>
          <w:tcPr>
            <w:tcW w:w="7620" w:type="dxa"/>
            <w:shd w:val="clear" w:color="auto" w:fill="auto"/>
            <w:tcMar>
              <w:top w:w="100" w:type="dxa"/>
              <w:left w:w="100" w:type="dxa"/>
              <w:bottom w:w="100" w:type="dxa"/>
              <w:right w:w="100" w:type="dxa"/>
            </w:tcMar>
          </w:tcPr>
          <w:p w14:paraId="062B7562" w14:textId="24EE64C2" w:rsidR="00FA3EAC" w:rsidRDefault="00B17422">
            <w:pPr>
              <w:widowControl w:val="0"/>
              <w:spacing w:line="240" w:lineRule="auto"/>
              <w:rPr>
                <w:rFonts w:ascii="Avenir" w:eastAsia="Avenir" w:hAnsi="Avenir" w:cs="Avenir"/>
                <w:b/>
                <w:color w:val="096C38"/>
                <w:sz w:val="24"/>
                <w:szCs w:val="24"/>
              </w:rPr>
            </w:pPr>
            <w:r>
              <w:t>MSA Bell Stress Less Week</w:t>
            </w:r>
          </w:p>
        </w:tc>
      </w:tr>
      <w:tr w:rsidR="00FA3EAC" w14:paraId="6297D671" w14:textId="77777777">
        <w:trPr>
          <w:trHeight w:val="540"/>
        </w:trPr>
        <w:tc>
          <w:tcPr>
            <w:tcW w:w="1740" w:type="dxa"/>
            <w:shd w:val="clear" w:color="auto" w:fill="E4F2E6"/>
            <w:tcMar>
              <w:top w:w="100" w:type="dxa"/>
              <w:left w:w="100" w:type="dxa"/>
              <w:bottom w:w="100" w:type="dxa"/>
              <w:right w:w="100" w:type="dxa"/>
            </w:tcMar>
          </w:tcPr>
          <w:p w14:paraId="3BCA753C" w14:textId="77777777" w:rsidR="00FA3EAC" w:rsidRDefault="009E4963">
            <w:pPr>
              <w:spacing w:line="240" w:lineRule="auto"/>
              <w:rPr>
                <w:rFonts w:ascii="Avenir" w:eastAsia="Avenir" w:hAnsi="Avenir" w:cs="Avenir"/>
                <w:b/>
                <w:color w:val="EF4031"/>
                <w:sz w:val="24"/>
                <w:szCs w:val="24"/>
              </w:rPr>
            </w:pPr>
            <w:r>
              <w:rPr>
                <w:rFonts w:ascii="Avenir" w:eastAsia="Avenir" w:hAnsi="Avenir" w:cs="Avenir"/>
                <w:color w:val="EF4031"/>
                <w:sz w:val="24"/>
                <w:szCs w:val="24"/>
              </w:rPr>
              <w:t xml:space="preserve">Date: </w:t>
            </w:r>
          </w:p>
        </w:tc>
        <w:tc>
          <w:tcPr>
            <w:tcW w:w="7620" w:type="dxa"/>
            <w:shd w:val="clear" w:color="auto" w:fill="auto"/>
            <w:tcMar>
              <w:top w:w="100" w:type="dxa"/>
              <w:left w:w="100" w:type="dxa"/>
              <w:bottom w:w="100" w:type="dxa"/>
              <w:right w:w="100" w:type="dxa"/>
            </w:tcMar>
          </w:tcPr>
          <w:p w14:paraId="6100465A" w14:textId="390FAE04" w:rsidR="00FA3EAC" w:rsidRDefault="00B17422">
            <w:pPr>
              <w:widowControl w:val="0"/>
              <w:spacing w:line="240" w:lineRule="auto"/>
              <w:rPr>
                <w:rFonts w:ascii="Avenir" w:eastAsia="Avenir" w:hAnsi="Avenir" w:cs="Avenir"/>
                <w:b/>
                <w:sz w:val="24"/>
                <w:szCs w:val="24"/>
              </w:rPr>
            </w:pPr>
            <w:r>
              <w:rPr>
                <w:rFonts w:ascii="Avenir" w:eastAsia="Avenir" w:hAnsi="Avenir" w:cs="Avenir"/>
                <w:b/>
                <w:sz w:val="24"/>
                <w:szCs w:val="24"/>
              </w:rPr>
              <w:t>April 25</w:t>
            </w:r>
            <w:r w:rsidRPr="00B17422">
              <w:rPr>
                <w:rFonts w:ascii="Avenir" w:eastAsia="Avenir" w:hAnsi="Avenir" w:cs="Avenir"/>
                <w:b/>
                <w:sz w:val="24"/>
                <w:szCs w:val="24"/>
                <w:vertAlign w:val="superscript"/>
              </w:rPr>
              <w:t>th</w:t>
            </w:r>
            <w:r>
              <w:rPr>
                <w:rFonts w:ascii="Avenir" w:eastAsia="Avenir" w:hAnsi="Avenir" w:cs="Avenir"/>
                <w:b/>
                <w:sz w:val="24"/>
                <w:szCs w:val="24"/>
              </w:rPr>
              <w:t>-29th</w:t>
            </w:r>
          </w:p>
        </w:tc>
      </w:tr>
      <w:tr w:rsidR="00FA3EAC" w14:paraId="51D8FABD" w14:textId="77777777">
        <w:trPr>
          <w:trHeight w:val="600"/>
        </w:trPr>
        <w:tc>
          <w:tcPr>
            <w:tcW w:w="1740" w:type="dxa"/>
            <w:shd w:val="clear" w:color="auto" w:fill="E4F2E6"/>
            <w:tcMar>
              <w:top w:w="100" w:type="dxa"/>
              <w:left w:w="100" w:type="dxa"/>
              <w:bottom w:w="100" w:type="dxa"/>
              <w:right w:w="100" w:type="dxa"/>
            </w:tcMar>
          </w:tcPr>
          <w:p w14:paraId="760A8E88" w14:textId="77777777" w:rsidR="00FA3EAC" w:rsidRDefault="009E4963">
            <w:pPr>
              <w:spacing w:line="240" w:lineRule="auto"/>
              <w:rPr>
                <w:rFonts w:ascii="Avenir" w:eastAsia="Avenir" w:hAnsi="Avenir" w:cs="Avenir"/>
                <w:b/>
                <w:color w:val="EF4031"/>
                <w:sz w:val="24"/>
                <w:szCs w:val="24"/>
              </w:rPr>
            </w:pPr>
            <w:r>
              <w:rPr>
                <w:rFonts w:ascii="Avenir" w:eastAsia="Avenir" w:hAnsi="Avenir" w:cs="Avenir"/>
                <w:color w:val="EF4031"/>
                <w:sz w:val="24"/>
                <w:szCs w:val="24"/>
              </w:rPr>
              <w:t>Location(s):</w:t>
            </w:r>
          </w:p>
        </w:tc>
        <w:tc>
          <w:tcPr>
            <w:tcW w:w="7620" w:type="dxa"/>
            <w:shd w:val="clear" w:color="auto" w:fill="auto"/>
            <w:tcMar>
              <w:top w:w="100" w:type="dxa"/>
              <w:left w:w="100" w:type="dxa"/>
              <w:bottom w:w="100" w:type="dxa"/>
              <w:right w:w="100" w:type="dxa"/>
            </w:tcMar>
          </w:tcPr>
          <w:p w14:paraId="0E0ADD50" w14:textId="1C4A8BE8" w:rsidR="00FA3EAC" w:rsidRDefault="00B17422">
            <w:pPr>
              <w:widowControl w:val="0"/>
              <w:spacing w:line="240" w:lineRule="auto"/>
              <w:rPr>
                <w:rFonts w:ascii="Avenir" w:eastAsia="Avenir" w:hAnsi="Avenir" w:cs="Avenir"/>
                <w:b/>
                <w:sz w:val="24"/>
                <w:szCs w:val="24"/>
              </w:rPr>
            </w:pPr>
            <w:r>
              <w:rPr>
                <w:rFonts w:ascii="Avenir" w:eastAsia="Avenir" w:hAnsi="Avenir" w:cs="Avenir"/>
                <w:b/>
                <w:sz w:val="24"/>
                <w:szCs w:val="24"/>
              </w:rPr>
              <w:t>Orchard Academies Field</w:t>
            </w:r>
          </w:p>
        </w:tc>
      </w:tr>
      <w:tr w:rsidR="00FA3EAC" w14:paraId="26AC8044" w14:textId="77777777">
        <w:trPr>
          <w:trHeight w:val="2100"/>
        </w:trPr>
        <w:tc>
          <w:tcPr>
            <w:tcW w:w="1740" w:type="dxa"/>
            <w:shd w:val="clear" w:color="auto" w:fill="E4F2E6"/>
            <w:tcMar>
              <w:top w:w="100" w:type="dxa"/>
              <w:left w:w="100" w:type="dxa"/>
              <w:bottom w:w="100" w:type="dxa"/>
              <w:right w:w="100" w:type="dxa"/>
            </w:tcMar>
          </w:tcPr>
          <w:p w14:paraId="0C17F2BD" w14:textId="77777777" w:rsidR="00FA3EAC" w:rsidRDefault="009E4963">
            <w:pPr>
              <w:spacing w:line="240" w:lineRule="auto"/>
              <w:rPr>
                <w:rFonts w:ascii="Avenir" w:eastAsia="Avenir" w:hAnsi="Avenir" w:cs="Avenir"/>
                <w:b/>
                <w:color w:val="EF4031"/>
                <w:sz w:val="24"/>
                <w:szCs w:val="24"/>
              </w:rPr>
            </w:pPr>
            <w:r>
              <w:rPr>
                <w:rFonts w:ascii="Avenir" w:eastAsia="Avenir" w:hAnsi="Avenir" w:cs="Avenir"/>
                <w:color w:val="EF4031"/>
                <w:sz w:val="24"/>
                <w:szCs w:val="24"/>
              </w:rPr>
              <w:t xml:space="preserve">Description: </w:t>
            </w:r>
          </w:p>
        </w:tc>
        <w:tc>
          <w:tcPr>
            <w:tcW w:w="7620" w:type="dxa"/>
            <w:shd w:val="clear" w:color="auto" w:fill="auto"/>
            <w:tcMar>
              <w:top w:w="100" w:type="dxa"/>
              <w:left w:w="100" w:type="dxa"/>
              <w:bottom w:w="100" w:type="dxa"/>
              <w:right w:w="100" w:type="dxa"/>
            </w:tcMar>
          </w:tcPr>
          <w:p w14:paraId="0DC7FA7B" w14:textId="3A4DBD90" w:rsidR="00FA3EAC" w:rsidRDefault="00B17422">
            <w:pPr>
              <w:widowControl w:val="0"/>
              <w:spacing w:line="240" w:lineRule="auto"/>
              <w:rPr>
                <w:rFonts w:ascii="Avenir" w:eastAsia="Avenir" w:hAnsi="Avenir" w:cs="Avenir"/>
                <w:b/>
                <w:sz w:val="24"/>
                <w:szCs w:val="24"/>
              </w:rPr>
            </w:pPr>
            <w:r>
              <w:rPr>
                <w:rFonts w:ascii="Avenir" w:eastAsia="Avenir" w:hAnsi="Avenir" w:cs="Avenir"/>
                <w:b/>
                <w:sz w:val="24"/>
                <w:szCs w:val="24"/>
              </w:rPr>
              <w:t xml:space="preserve">A stress less week where students learn ways to manage stress before our school takes the SBAC. </w:t>
            </w:r>
            <w:r w:rsidR="00954405">
              <w:rPr>
                <w:rFonts w:ascii="Avenir" w:eastAsia="Avenir" w:hAnsi="Avenir" w:cs="Avenir"/>
                <w:b/>
                <w:sz w:val="24"/>
                <w:szCs w:val="24"/>
              </w:rPr>
              <w:t xml:space="preserve">Students will do music therapy, group exercise through dancing, learn to use fidgets like stress balls, </w:t>
            </w:r>
            <w:r w:rsidR="0073147C">
              <w:rPr>
                <w:rFonts w:ascii="Avenir" w:eastAsia="Avenir" w:hAnsi="Avenir" w:cs="Avenir"/>
                <w:b/>
                <w:sz w:val="24"/>
                <w:szCs w:val="24"/>
              </w:rPr>
              <w:t xml:space="preserve">color, </w:t>
            </w:r>
            <w:r w:rsidR="00954405">
              <w:rPr>
                <w:rFonts w:ascii="Avenir" w:eastAsia="Avenir" w:hAnsi="Avenir" w:cs="Avenir"/>
                <w:b/>
                <w:sz w:val="24"/>
                <w:szCs w:val="24"/>
              </w:rPr>
              <w:t xml:space="preserve">and learn about healthy eating. Students will be more confident taking the SBAC after learning about text anxiety. </w:t>
            </w:r>
          </w:p>
          <w:p w14:paraId="4BE0EE8A" w14:textId="77777777" w:rsidR="00FA3EAC" w:rsidRDefault="00FA3EAC">
            <w:pPr>
              <w:widowControl w:val="0"/>
              <w:spacing w:line="240" w:lineRule="auto"/>
              <w:rPr>
                <w:rFonts w:ascii="Avenir" w:eastAsia="Avenir" w:hAnsi="Avenir" w:cs="Avenir"/>
                <w:b/>
                <w:sz w:val="24"/>
                <w:szCs w:val="24"/>
              </w:rPr>
            </w:pPr>
          </w:p>
          <w:p w14:paraId="0F2C0445" w14:textId="77777777" w:rsidR="00FA3EAC" w:rsidRDefault="00FA3EAC">
            <w:pPr>
              <w:widowControl w:val="0"/>
              <w:spacing w:line="240" w:lineRule="auto"/>
              <w:rPr>
                <w:rFonts w:ascii="Avenir" w:eastAsia="Avenir" w:hAnsi="Avenir" w:cs="Avenir"/>
                <w:b/>
                <w:sz w:val="24"/>
                <w:szCs w:val="24"/>
              </w:rPr>
            </w:pPr>
          </w:p>
        </w:tc>
      </w:tr>
      <w:tr w:rsidR="00FA3EAC" w14:paraId="26A532B0" w14:textId="77777777">
        <w:trPr>
          <w:trHeight w:val="1960"/>
        </w:trPr>
        <w:tc>
          <w:tcPr>
            <w:tcW w:w="1740" w:type="dxa"/>
            <w:shd w:val="clear" w:color="auto" w:fill="E4F2E6"/>
            <w:tcMar>
              <w:top w:w="100" w:type="dxa"/>
              <w:left w:w="100" w:type="dxa"/>
              <w:bottom w:w="100" w:type="dxa"/>
              <w:right w:w="100" w:type="dxa"/>
            </w:tcMar>
          </w:tcPr>
          <w:p w14:paraId="42C18932" w14:textId="77777777" w:rsidR="00FA3EAC" w:rsidRDefault="009E4963">
            <w:pPr>
              <w:spacing w:line="240" w:lineRule="auto"/>
              <w:rPr>
                <w:rFonts w:ascii="Avenir" w:eastAsia="Avenir" w:hAnsi="Avenir" w:cs="Avenir"/>
                <w:b/>
                <w:color w:val="EF4031"/>
                <w:sz w:val="24"/>
                <w:szCs w:val="24"/>
              </w:rPr>
            </w:pPr>
            <w:r>
              <w:rPr>
                <w:rFonts w:ascii="Avenir" w:eastAsia="Avenir" w:hAnsi="Avenir" w:cs="Avenir"/>
                <w:color w:val="EF4031"/>
                <w:sz w:val="24"/>
                <w:szCs w:val="24"/>
              </w:rPr>
              <w:t>Purpose:</w:t>
            </w:r>
          </w:p>
        </w:tc>
        <w:tc>
          <w:tcPr>
            <w:tcW w:w="7620" w:type="dxa"/>
            <w:shd w:val="clear" w:color="auto" w:fill="auto"/>
            <w:tcMar>
              <w:top w:w="100" w:type="dxa"/>
              <w:left w:w="100" w:type="dxa"/>
              <w:bottom w:w="100" w:type="dxa"/>
              <w:right w:w="100" w:type="dxa"/>
            </w:tcMar>
          </w:tcPr>
          <w:p w14:paraId="15B90A80" w14:textId="3E604C49" w:rsidR="00FA3EAC" w:rsidRDefault="00954405">
            <w:pPr>
              <w:widowControl w:val="0"/>
              <w:spacing w:line="240" w:lineRule="auto"/>
              <w:rPr>
                <w:rFonts w:ascii="Avenir" w:eastAsia="Avenir" w:hAnsi="Avenir" w:cs="Avenir"/>
                <w:b/>
                <w:sz w:val="24"/>
                <w:szCs w:val="24"/>
              </w:rPr>
            </w:pPr>
            <w:r>
              <w:rPr>
                <w:rFonts w:ascii="Avenir" w:eastAsia="Avenir" w:hAnsi="Avenir" w:cs="Avenir"/>
                <w:b/>
                <w:sz w:val="24"/>
                <w:szCs w:val="24"/>
              </w:rPr>
              <w:t xml:space="preserve">62% of the students at our school said they have trouble with test anxiety. If we teach them ways to deal with their stress, they will be able to feel more confident when they take their </w:t>
            </w:r>
            <w:proofErr w:type="gramStart"/>
            <w:r>
              <w:rPr>
                <w:rFonts w:ascii="Avenir" w:eastAsia="Avenir" w:hAnsi="Avenir" w:cs="Avenir"/>
                <w:b/>
                <w:sz w:val="24"/>
                <w:szCs w:val="24"/>
              </w:rPr>
              <w:t>test</w:t>
            </w:r>
            <w:proofErr w:type="gramEnd"/>
            <w:r>
              <w:rPr>
                <w:rFonts w:ascii="Avenir" w:eastAsia="Avenir" w:hAnsi="Avenir" w:cs="Avenir"/>
                <w:b/>
                <w:sz w:val="24"/>
                <w:szCs w:val="24"/>
              </w:rPr>
              <w:t xml:space="preserve"> and it will not seem as scary. We are helping students learn how to take some control with their mental health and stay positive and stress free. </w:t>
            </w:r>
          </w:p>
          <w:p w14:paraId="76D480FA" w14:textId="77777777" w:rsidR="00FA3EAC" w:rsidRDefault="00FA3EAC">
            <w:pPr>
              <w:widowControl w:val="0"/>
              <w:spacing w:line="240" w:lineRule="auto"/>
              <w:rPr>
                <w:rFonts w:ascii="Avenir" w:eastAsia="Avenir" w:hAnsi="Avenir" w:cs="Avenir"/>
                <w:b/>
                <w:sz w:val="24"/>
                <w:szCs w:val="24"/>
              </w:rPr>
            </w:pPr>
          </w:p>
          <w:p w14:paraId="5164E4AA" w14:textId="77777777" w:rsidR="00FA3EAC" w:rsidRDefault="00FA3EAC">
            <w:pPr>
              <w:widowControl w:val="0"/>
              <w:spacing w:line="240" w:lineRule="auto"/>
              <w:rPr>
                <w:rFonts w:ascii="Avenir" w:eastAsia="Avenir" w:hAnsi="Avenir" w:cs="Avenir"/>
                <w:b/>
                <w:sz w:val="24"/>
                <w:szCs w:val="24"/>
              </w:rPr>
            </w:pPr>
          </w:p>
        </w:tc>
      </w:tr>
      <w:tr w:rsidR="00FA3EAC" w14:paraId="558FE799" w14:textId="77777777">
        <w:trPr>
          <w:trHeight w:val="660"/>
        </w:trPr>
        <w:tc>
          <w:tcPr>
            <w:tcW w:w="1740" w:type="dxa"/>
            <w:shd w:val="clear" w:color="auto" w:fill="E4F2E6"/>
            <w:tcMar>
              <w:top w:w="100" w:type="dxa"/>
              <w:left w:w="100" w:type="dxa"/>
              <w:bottom w:w="100" w:type="dxa"/>
              <w:right w:w="100" w:type="dxa"/>
            </w:tcMar>
          </w:tcPr>
          <w:p w14:paraId="2A96571E" w14:textId="77777777" w:rsidR="00FA3EAC" w:rsidRDefault="009E4963">
            <w:pPr>
              <w:spacing w:line="240" w:lineRule="auto"/>
              <w:rPr>
                <w:rFonts w:ascii="Avenir" w:eastAsia="Avenir" w:hAnsi="Avenir" w:cs="Avenir"/>
                <w:color w:val="EF4031"/>
                <w:sz w:val="24"/>
                <w:szCs w:val="24"/>
              </w:rPr>
            </w:pPr>
            <w:r>
              <w:rPr>
                <w:rFonts w:ascii="Avenir" w:eastAsia="Avenir" w:hAnsi="Avenir" w:cs="Avenir"/>
                <w:color w:val="EF4031"/>
                <w:sz w:val="24"/>
                <w:szCs w:val="24"/>
              </w:rPr>
              <w:t>Time of Event:</w:t>
            </w:r>
          </w:p>
        </w:tc>
        <w:tc>
          <w:tcPr>
            <w:tcW w:w="7620" w:type="dxa"/>
            <w:shd w:val="clear" w:color="auto" w:fill="auto"/>
            <w:tcMar>
              <w:top w:w="100" w:type="dxa"/>
              <w:left w:w="100" w:type="dxa"/>
              <w:bottom w:w="100" w:type="dxa"/>
              <w:right w:w="100" w:type="dxa"/>
            </w:tcMar>
          </w:tcPr>
          <w:p w14:paraId="6498D0D2" w14:textId="1E2628DE" w:rsidR="00FA3EAC" w:rsidRDefault="00954405">
            <w:pPr>
              <w:widowControl w:val="0"/>
              <w:spacing w:line="240" w:lineRule="auto"/>
              <w:rPr>
                <w:rFonts w:ascii="Avenir" w:eastAsia="Avenir" w:hAnsi="Avenir" w:cs="Avenir"/>
                <w:b/>
                <w:sz w:val="24"/>
                <w:szCs w:val="24"/>
              </w:rPr>
            </w:pPr>
            <w:r>
              <w:rPr>
                <w:rFonts w:ascii="Avenir" w:eastAsia="Avenir" w:hAnsi="Avenir" w:cs="Avenir"/>
                <w:b/>
                <w:sz w:val="24"/>
                <w:szCs w:val="24"/>
              </w:rPr>
              <w:t>Every day during the week at lunch time (11:55am-12:25pm)</w:t>
            </w:r>
          </w:p>
        </w:tc>
      </w:tr>
      <w:tr w:rsidR="00FA3EAC" w14:paraId="489C4D0C" w14:textId="77777777">
        <w:trPr>
          <w:trHeight w:val="640"/>
        </w:trPr>
        <w:tc>
          <w:tcPr>
            <w:tcW w:w="1740" w:type="dxa"/>
            <w:shd w:val="clear" w:color="auto" w:fill="E4F2E6"/>
            <w:tcMar>
              <w:top w:w="100" w:type="dxa"/>
              <w:left w:w="100" w:type="dxa"/>
              <w:bottom w:w="100" w:type="dxa"/>
              <w:right w:w="100" w:type="dxa"/>
            </w:tcMar>
          </w:tcPr>
          <w:p w14:paraId="0CB4B439" w14:textId="77777777" w:rsidR="00FA3EAC" w:rsidRDefault="009E4963">
            <w:pPr>
              <w:spacing w:line="240" w:lineRule="auto"/>
              <w:rPr>
                <w:rFonts w:ascii="Avenir" w:eastAsia="Avenir" w:hAnsi="Avenir" w:cs="Avenir"/>
                <w:color w:val="EF4031"/>
                <w:sz w:val="24"/>
                <w:szCs w:val="24"/>
              </w:rPr>
            </w:pPr>
            <w:r>
              <w:rPr>
                <w:rFonts w:ascii="Avenir" w:eastAsia="Avenir" w:hAnsi="Avenir" w:cs="Avenir"/>
                <w:color w:val="EF4031"/>
                <w:sz w:val="24"/>
                <w:szCs w:val="24"/>
              </w:rPr>
              <w:t xml:space="preserve"># </w:t>
            </w:r>
            <w:proofErr w:type="gramStart"/>
            <w:r>
              <w:rPr>
                <w:rFonts w:ascii="Avenir" w:eastAsia="Avenir" w:hAnsi="Avenir" w:cs="Avenir"/>
                <w:color w:val="EF4031"/>
                <w:sz w:val="24"/>
                <w:szCs w:val="24"/>
              </w:rPr>
              <w:t>of</w:t>
            </w:r>
            <w:proofErr w:type="gramEnd"/>
            <w:r>
              <w:rPr>
                <w:rFonts w:ascii="Avenir" w:eastAsia="Avenir" w:hAnsi="Avenir" w:cs="Avenir"/>
                <w:color w:val="EF4031"/>
                <w:sz w:val="24"/>
                <w:szCs w:val="24"/>
              </w:rPr>
              <w:t xml:space="preserve"> Guests: </w:t>
            </w:r>
          </w:p>
        </w:tc>
        <w:tc>
          <w:tcPr>
            <w:tcW w:w="7620" w:type="dxa"/>
            <w:shd w:val="clear" w:color="auto" w:fill="auto"/>
            <w:tcMar>
              <w:top w:w="100" w:type="dxa"/>
              <w:left w:w="100" w:type="dxa"/>
              <w:bottom w:w="100" w:type="dxa"/>
              <w:right w:w="100" w:type="dxa"/>
            </w:tcMar>
          </w:tcPr>
          <w:p w14:paraId="0B72A7CE" w14:textId="73C497C0" w:rsidR="00FA3EAC" w:rsidRDefault="00954405">
            <w:pPr>
              <w:widowControl w:val="0"/>
              <w:spacing w:line="240" w:lineRule="auto"/>
              <w:rPr>
                <w:rFonts w:ascii="Avenir" w:eastAsia="Avenir" w:hAnsi="Avenir" w:cs="Avenir"/>
                <w:b/>
                <w:sz w:val="24"/>
                <w:szCs w:val="24"/>
              </w:rPr>
            </w:pPr>
            <w:r>
              <w:rPr>
                <w:rFonts w:ascii="Avenir" w:eastAsia="Avenir" w:hAnsi="Avenir" w:cs="Avenir"/>
                <w:b/>
                <w:sz w:val="24"/>
                <w:szCs w:val="24"/>
              </w:rPr>
              <w:t>388+ (all the students at our school plus students from other schools on the same campus)</w:t>
            </w:r>
          </w:p>
        </w:tc>
      </w:tr>
      <w:tr w:rsidR="00FA3EAC" w14:paraId="4EAAB8BE" w14:textId="77777777">
        <w:trPr>
          <w:trHeight w:val="1260"/>
        </w:trPr>
        <w:tc>
          <w:tcPr>
            <w:tcW w:w="1740" w:type="dxa"/>
            <w:shd w:val="clear" w:color="auto" w:fill="E4F2E6"/>
            <w:tcMar>
              <w:top w:w="100" w:type="dxa"/>
              <w:left w:w="100" w:type="dxa"/>
              <w:bottom w:w="100" w:type="dxa"/>
              <w:right w:w="100" w:type="dxa"/>
            </w:tcMar>
          </w:tcPr>
          <w:p w14:paraId="2F449C94" w14:textId="77777777" w:rsidR="00FA3EAC" w:rsidRDefault="009E4963">
            <w:pPr>
              <w:spacing w:line="240" w:lineRule="auto"/>
              <w:rPr>
                <w:rFonts w:ascii="Avenir" w:eastAsia="Avenir" w:hAnsi="Avenir" w:cs="Avenir"/>
                <w:color w:val="EF4031"/>
                <w:sz w:val="24"/>
                <w:szCs w:val="24"/>
              </w:rPr>
            </w:pPr>
            <w:r>
              <w:rPr>
                <w:rFonts w:ascii="Avenir" w:eastAsia="Avenir" w:hAnsi="Avenir" w:cs="Avenir"/>
                <w:color w:val="EF4031"/>
                <w:sz w:val="24"/>
                <w:szCs w:val="24"/>
              </w:rPr>
              <w:t xml:space="preserve">Special Guests: </w:t>
            </w:r>
          </w:p>
        </w:tc>
        <w:tc>
          <w:tcPr>
            <w:tcW w:w="7620" w:type="dxa"/>
            <w:shd w:val="clear" w:color="auto" w:fill="auto"/>
            <w:tcMar>
              <w:top w:w="100" w:type="dxa"/>
              <w:left w:w="100" w:type="dxa"/>
              <w:bottom w:w="100" w:type="dxa"/>
              <w:right w:w="100" w:type="dxa"/>
            </w:tcMar>
          </w:tcPr>
          <w:p w14:paraId="131B48FF" w14:textId="77777777" w:rsidR="00954405" w:rsidRDefault="00954405">
            <w:pPr>
              <w:widowControl w:val="0"/>
              <w:spacing w:line="240" w:lineRule="auto"/>
              <w:rPr>
                <w:rFonts w:ascii="Avenir" w:eastAsia="Avenir" w:hAnsi="Avenir" w:cs="Avenir"/>
                <w:b/>
                <w:sz w:val="24"/>
                <w:szCs w:val="24"/>
              </w:rPr>
            </w:pPr>
            <w:r>
              <w:rPr>
                <w:rFonts w:ascii="Avenir" w:eastAsia="Avenir" w:hAnsi="Avenir" w:cs="Avenir"/>
                <w:b/>
                <w:sz w:val="24"/>
                <w:szCs w:val="24"/>
              </w:rPr>
              <w:t xml:space="preserve">Mrs. </w:t>
            </w:r>
            <w:proofErr w:type="spellStart"/>
            <w:r>
              <w:rPr>
                <w:rFonts w:ascii="Avenir" w:eastAsia="Avenir" w:hAnsi="Avenir" w:cs="Avenir"/>
                <w:b/>
                <w:sz w:val="24"/>
                <w:szCs w:val="24"/>
              </w:rPr>
              <w:t>Schlottman</w:t>
            </w:r>
            <w:proofErr w:type="spellEnd"/>
            <w:r>
              <w:rPr>
                <w:rFonts w:ascii="Avenir" w:eastAsia="Avenir" w:hAnsi="Avenir" w:cs="Avenir"/>
                <w:b/>
                <w:sz w:val="24"/>
                <w:szCs w:val="24"/>
              </w:rPr>
              <w:t>, the principal</w:t>
            </w:r>
          </w:p>
          <w:p w14:paraId="3A32A97A" w14:textId="0B2C59B6" w:rsidR="00954405" w:rsidRDefault="00954405">
            <w:pPr>
              <w:widowControl w:val="0"/>
              <w:spacing w:line="240" w:lineRule="auto"/>
              <w:rPr>
                <w:rFonts w:ascii="Avenir" w:eastAsia="Avenir" w:hAnsi="Avenir" w:cs="Avenir"/>
                <w:b/>
                <w:sz w:val="24"/>
                <w:szCs w:val="24"/>
              </w:rPr>
            </w:pPr>
            <w:r>
              <w:rPr>
                <w:rFonts w:ascii="Avenir" w:eastAsia="Avenir" w:hAnsi="Avenir" w:cs="Avenir"/>
                <w:b/>
                <w:sz w:val="24"/>
                <w:szCs w:val="24"/>
              </w:rPr>
              <w:t>Dr. Lopez, from home office</w:t>
            </w:r>
            <w:r w:rsidR="0073147C">
              <w:rPr>
                <w:rFonts w:ascii="Avenir" w:eastAsia="Avenir" w:hAnsi="Avenir" w:cs="Avenir"/>
                <w:b/>
                <w:sz w:val="24"/>
                <w:szCs w:val="24"/>
              </w:rPr>
              <w:t xml:space="preserve"> for all Magnolia schools</w:t>
            </w:r>
          </w:p>
          <w:p w14:paraId="2E20DF02" w14:textId="77777777" w:rsidR="00954405" w:rsidRDefault="0073147C">
            <w:pPr>
              <w:widowControl w:val="0"/>
              <w:spacing w:line="240" w:lineRule="auto"/>
              <w:rPr>
                <w:rFonts w:ascii="Avenir" w:eastAsia="Avenir" w:hAnsi="Avenir" w:cs="Avenir"/>
                <w:b/>
                <w:sz w:val="24"/>
                <w:szCs w:val="24"/>
              </w:rPr>
            </w:pPr>
            <w:r>
              <w:rPr>
                <w:rFonts w:ascii="Avenir" w:eastAsia="Avenir" w:hAnsi="Avenir" w:cs="Avenir"/>
                <w:b/>
                <w:sz w:val="24"/>
                <w:szCs w:val="24"/>
              </w:rPr>
              <w:t xml:space="preserve">Mayor Pacheco (mayor of </w:t>
            </w:r>
            <w:proofErr w:type="spellStart"/>
            <w:r>
              <w:rPr>
                <w:rFonts w:ascii="Avenir" w:eastAsia="Avenir" w:hAnsi="Avenir" w:cs="Avenir"/>
                <w:b/>
                <w:sz w:val="24"/>
                <w:szCs w:val="24"/>
              </w:rPr>
              <w:t>downey</w:t>
            </w:r>
            <w:proofErr w:type="spellEnd"/>
            <w:r>
              <w:rPr>
                <w:rFonts w:ascii="Avenir" w:eastAsia="Avenir" w:hAnsi="Avenir" w:cs="Avenir"/>
                <w:b/>
                <w:sz w:val="24"/>
                <w:szCs w:val="24"/>
              </w:rPr>
              <w:t>)</w:t>
            </w:r>
          </w:p>
          <w:p w14:paraId="76379DB9" w14:textId="60164D97" w:rsidR="0073147C" w:rsidRDefault="0073147C">
            <w:pPr>
              <w:widowControl w:val="0"/>
              <w:spacing w:line="240" w:lineRule="auto"/>
              <w:rPr>
                <w:rFonts w:ascii="Avenir" w:eastAsia="Avenir" w:hAnsi="Avenir" w:cs="Avenir"/>
                <w:b/>
                <w:sz w:val="24"/>
                <w:szCs w:val="24"/>
              </w:rPr>
            </w:pPr>
            <w:r>
              <w:rPr>
                <w:rFonts w:ascii="Avenir" w:eastAsia="Avenir" w:hAnsi="Avenir" w:cs="Avenir"/>
                <w:b/>
                <w:sz w:val="24"/>
                <w:szCs w:val="24"/>
              </w:rPr>
              <w:t>Present of Charter School Association</w:t>
            </w:r>
          </w:p>
        </w:tc>
      </w:tr>
      <w:tr w:rsidR="00FA3EAC" w14:paraId="23087947" w14:textId="77777777">
        <w:trPr>
          <w:trHeight w:val="2280"/>
        </w:trPr>
        <w:tc>
          <w:tcPr>
            <w:tcW w:w="1740" w:type="dxa"/>
            <w:shd w:val="clear" w:color="auto" w:fill="E4F2E6"/>
            <w:tcMar>
              <w:top w:w="100" w:type="dxa"/>
              <w:left w:w="100" w:type="dxa"/>
              <w:bottom w:w="100" w:type="dxa"/>
              <w:right w:w="100" w:type="dxa"/>
            </w:tcMar>
          </w:tcPr>
          <w:p w14:paraId="067E38A7" w14:textId="77777777" w:rsidR="00FA3EAC" w:rsidRDefault="009E4963">
            <w:pPr>
              <w:spacing w:line="240" w:lineRule="auto"/>
              <w:rPr>
                <w:rFonts w:ascii="Avenir" w:eastAsia="Avenir" w:hAnsi="Avenir" w:cs="Avenir"/>
                <w:color w:val="EF4031"/>
                <w:sz w:val="24"/>
                <w:szCs w:val="24"/>
              </w:rPr>
            </w:pPr>
            <w:r>
              <w:rPr>
                <w:rFonts w:ascii="Avenir" w:eastAsia="Avenir" w:hAnsi="Avenir" w:cs="Avenir"/>
                <w:color w:val="EF4031"/>
                <w:sz w:val="24"/>
                <w:szCs w:val="24"/>
              </w:rPr>
              <w:lastRenderedPageBreak/>
              <w:t>Materials Needed for Event:</w:t>
            </w:r>
          </w:p>
        </w:tc>
        <w:tc>
          <w:tcPr>
            <w:tcW w:w="7620" w:type="dxa"/>
            <w:shd w:val="clear" w:color="auto" w:fill="auto"/>
            <w:tcMar>
              <w:top w:w="100" w:type="dxa"/>
              <w:left w:w="100" w:type="dxa"/>
              <w:bottom w:w="100" w:type="dxa"/>
              <w:right w:w="100" w:type="dxa"/>
            </w:tcMar>
          </w:tcPr>
          <w:p w14:paraId="33501A2A" w14:textId="4198F35B" w:rsidR="00FA3EAC" w:rsidRDefault="0073147C">
            <w:pPr>
              <w:widowControl w:val="0"/>
              <w:spacing w:line="240" w:lineRule="auto"/>
              <w:rPr>
                <w:rFonts w:ascii="Avenir" w:eastAsia="Avenir" w:hAnsi="Avenir" w:cs="Avenir"/>
                <w:b/>
                <w:sz w:val="24"/>
                <w:szCs w:val="24"/>
              </w:rPr>
            </w:pPr>
            <w:r>
              <w:rPr>
                <w:rFonts w:ascii="Avenir" w:eastAsia="Avenir" w:hAnsi="Avenir" w:cs="Avenir"/>
                <w:b/>
                <w:sz w:val="24"/>
                <w:szCs w:val="24"/>
              </w:rPr>
              <w:t xml:space="preserve">Stress balls, fidgets, sound system, music, photo background, coloring materials, coloring pages, </w:t>
            </w:r>
            <w:proofErr w:type="gramStart"/>
            <w:r>
              <w:rPr>
                <w:rFonts w:ascii="Avenir" w:eastAsia="Avenir" w:hAnsi="Avenir" w:cs="Avenir"/>
                <w:b/>
                <w:sz w:val="24"/>
                <w:szCs w:val="24"/>
              </w:rPr>
              <w:t>table cloths</w:t>
            </w:r>
            <w:proofErr w:type="gramEnd"/>
            <w:r>
              <w:rPr>
                <w:rFonts w:ascii="Avenir" w:eastAsia="Avenir" w:hAnsi="Avenir" w:cs="Avenir"/>
                <w:b/>
                <w:sz w:val="24"/>
                <w:szCs w:val="24"/>
              </w:rPr>
              <w:t>, tables, a podium for karaoke, iPad, carts for carrying snacks, healthy snacks, waters, test tips, dance leader</w:t>
            </w:r>
          </w:p>
        </w:tc>
      </w:tr>
    </w:tbl>
    <w:p w14:paraId="17215F3A" w14:textId="77777777" w:rsidR="00FA3EAC" w:rsidRDefault="00FA3EAC">
      <w:pPr>
        <w:rPr>
          <w:rFonts w:ascii="Avenir" w:eastAsia="Avenir" w:hAnsi="Avenir" w:cs="Avenir"/>
          <w:b/>
          <w:color w:val="EF4031"/>
          <w:sz w:val="28"/>
          <w:szCs w:val="28"/>
        </w:rPr>
      </w:pPr>
    </w:p>
    <w:sectPr w:rsidR="00FA3EA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1239" w14:textId="77777777" w:rsidR="009E4963" w:rsidRDefault="009E4963">
      <w:pPr>
        <w:spacing w:line="240" w:lineRule="auto"/>
      </w:pPr>
      <w:r>
        <w:separator/>
      </w:r>
    </w:p>
  </w:endnote>
  <w:endnote w:type="continuationSeparator" w:id="0">
    <w:p w14:paraId="7D48A6FF" w14:textId="77777777" w:rsidR="009E4963" w:rsidRDefault="009E4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1C5" w14:textId="77777777" w:rsidR="009E4963" w:rsidRDefault="009E4963">
      <w:pPr>
        <w:spacing w:line="240" w:lineRule="auto"/>
      </w:pPr>
      <w:r>
        <w:separator/>
      </w:r>
    </w:p>
  </w:footnote>
  <w:footnote w:type="continuationSeparator" w:id="0">
    <w:p w14:paraId="61C2E568" w14:textId="77777777" w:rsidR="009E4963" w:rsidRDefault="009E49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899F" w14:textId="77777777" w:rsidR="00FA3EAC" w:rsidRDefault="009E4963">
    <w:r>
      <w:rPr>
        <w:noProof/>
      </w:rPr>
      <w:drawing>
        <wp:inline distT="114300" distB="114300" distL="114300" distR="114300" wp14:anchorId="4EDE7792" wp14:editId="479DEB80">
          <wp:extent cx="1633538" cy="29581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3538" cy="2958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AC"/>
    <w:rsid w:val="0073147C"/>
    <w:rsid w:val="00954405"/>
    <w:rsid w:val="009E4963"/>
    <w:rsid w:val="00B17422"/>
    <w:rsid w:val="00FA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DD9C"/>
  <w15:docId w15:val="{7D734964-F05D-4ECC-A865-7D975654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ieddigitalskills.withgoogle.com/c/middle-and-high-school/en/plan-an-event/overview.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Gutierrez</cp:lastModifiedBy>
  <cp:revision>2</cp:revision>
  <dcterms:created xsi:type="dcterms:W3CDTF">2022-05-13T17:00:00Z</dcterms:created>
  <dcterms:modified xsi:type="dcterms:W3CDTF">2022-05-13T17:41:00Z</dcterms:modified>
</cp:coreProperties>
</file>